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69" w:tblpY="954"/>
        <w:tblOverlap w:val="never"/>
        <w:tblW w:w="8760" w:type="dxa"/>
        <w:tblInd w:w="0" w:type="dxa"/>
        <w:tblBorders>
          <w:top w:val="single" w:color="191985" w:sz="12" w:space="0"/>
          <w:left w:val="single" w:color="191985" w:sz="12" w:space="0"/>
          <w:bottom w:val="single" w:color="191985" w:sz="12" w:space="0"/>
          <w:right w:val="single" w:color="191985" w:sz="12" w:space="0"/>
          <w:insideH w:val="single" w:color="191985" w:sz="12" w:space="0"/>
          <w:insideV w:val="single" w:color="191985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tabs>
                <w:tab w:val="left" w:pos="12440"/>
              </w:tabs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  <w:r>
              <w:rPr>
                <w:b/>
                <w:color w:val="191985"/>
                <w:sz w:val="24"/>
                <w:szCs w:val="24"/>
              </w:rPr>
              <w:t>NO</w:t>
            </w: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>ME E APELIDOS</w:t>
            </w:r>
            <w:r>
              <w:rPr>
                <w:b/>
                <w:color w:val="191985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191985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>DATA DE NACEMENTO</w:t>
            </w:r>
            <w:r>
              <w:rPr>
                <w:b/>
                <w:color w:val="191985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>IDADE</w:t>
            </w:r>
            <w:r>
              <w:rPr>
                <w:b/>
                <w:color w:val="191985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>PAI/NAI/TITOR</w:t>
            </w:r>
            <w:r>
              <w:rPr>
                <w:b/>
                <w:color w:val="191985"/>
                <w:sz w:val="24"/>
                <w:szCs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  <w:r>
              <w:rPr>
                <w:b/>
                <w:color w:val="191985"/>
                <w:sz w:val="24"/>
                <w:szCs w:val="24"/>
              </w:rPr>
              <w:t xml:space="preserve">TELEFONO </w:t>
            </w:r>
          </w:p>
        </w:tc>
      </w:tr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>ENDEREZO</w:t>
            </w:r>
            <w:r>
              <w:rPr>
                <w:b/>
                <w:color w:val="191985"/>
                <w:sz w:val="24"/>
                <w:szCs w:val="24"/>
              </w:rPr>
              <w:t xml:space="preserve">                                                                                   CP                                                                            </w:t>
            </w:r>
          </w:p>
        </w:tc>
      </w:tr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  <w:r>
              <w:rPr>
                <w:b/>
                <w:color w:val="191985"/>
                <w:sz w:val="24"/>
                <w:szCs w:val="24"/>
              </w:rPr>
              <w:t>CORREO ELECTRONICO</w:t>
            </w:r>
          </w:p>
        </w:tc>
      </w:tr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</w:pP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>ALERXIAS:</w:t>
            </w:r>
          </w:p>
          <w:p>
            <w:pPr>
              <w:spacing w:after="0" w:line="240" w:lineRule="auto"/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</w:pPr>
          </w:p>
          <w:p>
            <w:pPr>
              <w:spacing w:after="0" w:line="240" w:lineRule="auto"/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</w:pPr>
          </w:p>
        </w:tc>
      </w:tr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28575</wp:posOffset>
                      </wp:positionV>
                      <wp:extent cx="123190" cy="104140"/>
                      <wp:effectExtent l="6350" t="6350" r="22860" b="2286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" cy="104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191985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7.15pt;margin-top:2.25pt;height:8.2pt;width:9.7pt;z-index:251663360;v-text-anchor:middle;mso-width-relative:page;mso-height-relative:page;" fillcolor="#FFFFFF [3201]" filled="t" stroked="t" coordsize="21600,21600" o:gfxdata="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eegOLXAAAACAEAAA8AAAAAAAAAAQAgAAAAIgAAAGRycy9kb3ducmV2&#10;LnhtbFBLAQIUABQAAAAIAIdO4kC61XrLbwIAAPgEAAAOAAAAAAAAAAEAIAAAACYBAABkcnMvZTJv&#10;RG9jLnhtbFBLBQYAAAAABgAGAFkBAAAHBgAAAAA=&#10;">
                      <v:fill on="t" focussize="0,0"/>
                      <v:stroke weight="1pt" color="#191985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19050</wp:posOffset>
                      </wp:positionV>
                      <wp:extent cx="123190" cy="104140"/>
                      <wp:effectExtent l="6350" t="6350" r="22860" b="2286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" cy="104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191985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6.65pt;margin-top:1.5pt;height:8.2pt;width:9.7pt;z-index:251662336;v-text-anchor:middle;mso-width-relative:page;mso-height-relative:page;" fillcolor="#FFFFFF [3201]" filled="t" stroked="t" coordsize="21600,21600" o:gfxdata="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rF8ErXAAAACAEAAA8AAAAAAAAAAQAgAAAAIgAAAGRycy9kb3ducmV2&#10;LnhtbFBLAQIUABQAAAAIAIdO4kDbiQpGbwIAAPgEAAAOAAAAAAAAAAEAIAAAACYBAABkcnMvZTJv&#10;RG9jLnhtbFBLBQYAAAAABgAGAFkBAAAHBgAAAAA=&#10;">
                      <v:fill on="t" focussize="0,0"/>
                      <v:stroke weight="1pt" color="#191985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>SABE NADAR</w:t>
            </w:r>
            <w:r>
              <w:rPr>
                <w:b/>
                <w:color w:val="191985"/>
                <w:sz w:val="24"/>
                <w:szCs w:val="24"/>
              </w:rPr>
              <w:t xml:space="preserve">    </w:t>
            </w: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 xml:space="preserve">                           </w:t>
            </w:r>
            <w:r>
              <w:rPr>
                <w:b/>
                <w:color w:val="191985"/>
                <w:sz w:val="24"/>
                <w:szCs w:val="24"/>
              </w:rPr>
              <w:t xml:space="preserve">   SI                                 </w:t>
            </w: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 xml:space="preserve"> </w:t>
            </w:r>
            <w:r>
              <w:rPr>
                <w:b/>
                <w:color w:val="191985"/>
                <w:sz w:val="24"/>
                <w:szCs w:val="24"/>
              </w:rPr>
              <w:t>NON</w:t>
            </w:r>
          </w:p>
        </w:tc>
      </w:tr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shd w:val="clear" w:color="auto" w:fill="FFFFFF" w:themeFill="background1"/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52070</wp:posOffset>
                      </wp:positionV>
                      <wp:extent cx="123190" cy="104140"/>
                      <wp:effectExtent l="6350" t="6350" r="22860" b="2286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" cy="104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191985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7.9pt;margin-top:4.1pt;height:8.2pt;width:9.7pt;z-index:251660288;v-text-anchor:middle;mso-width-relative:page;mso-height-relative:page;" fillcolor="#FFFFFF [3201]" filled="t" stroked="t" coordsize="21600,21600" o:gfxdata="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bb1r3XAAAACAEAAA8AAAAAAAAAAQAgAAAAIgAAAGRycy9kb3ducmV2&#10;LnhtbFBLAQIUABQAAAAIAIdO4kBRzcDZbwIAAPgEAAAOAAAAAAAAAAEAIAAAACYBAABkcnMvZTJv&#10;RG9jLnhtbFBLBQYAAAAABgAGAFkBAAAHBgAAAAA=&#10;">
                      <v:fill on="t" focussize="0,0"/>
                      <v:stroke weight="1pt" color="#191985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52070</wp:posOffset>
                      </wp:positionV>
                      <wp:extent cx="123190" cy="104140"/>
                      <wp:effectExtent l="6350" t="6350" r="22860" b="2286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94660" y="2839720"/>
                                <a:ext cx="123190" cy="104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191985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7.4pt;margin-top:4.1pt;height:8.2pt;width:9.7pt;z-index:251659264;v-text-anchor:middle;mso-width-relative:page;mso-height-relative:page;" fillcolor="#FFFFFF [3201]" filled="t" stroked="t" coordsize="21600,21600" o:gfxdata="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SC83E1wAAAAgBAAAPAAAAAAAAAAEAIAAAACIAAABk&#10;cnMvZG93bnJldi54bWxQSwECFAAUAAAACACHTuJA+RGXpXkCAAAEBQAADgAAAAAAAAABACAAAAAm&#10;AQAAZHJzL2Uyb0RvYy54bWxQSwUGAAAAAAYABgBZAQAAEQYAAAAA&#10;">
                      <v:fill on="t" focussize="0,0"/>
                      <v:stroke weight="1pt" color="#191985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191985"/>
                <w:sz w:val="24"/>
                <w:szCs w:val="24"/>
              </w:rPr>
              <w:t>AUTORIZACIÓN FOTOS                 SI                                 NON</w:t>
            </w:r>
          </w:p>
        </w:tc>
      </w:tr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/>
                <w:color w:val="191985"/>
                <w:sz w:val="24"/>
                <w:lang w:val="es-ES"/>
              </w:rPr>
            </w:pPr>
            <w:r>
              <w:rPr>
                <w:rFonts w:hint="default"/>
                <w:color w:val="191985"/>
                <w:sz w:val="24"/>
                <w:lang w:val="es-ES"/>
              </w:rPr>
              <w:t>OUTROS DATOS DE INTERESE: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hint="default"/>
                <w:color w:val="191985"/>
                <w:sz w:val="24"/>
                <w:lang w:val="es-ES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hint="default"/>
                <w:color w:val="191985"/>
                <w:sz w:val="24"/>
                <w:lang w:val="es-ES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hint="default"/>
                <w:color w:val="191985"/>
                <w:sz w:val="24"/>
                <w:lang w:val="es-ES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hint="default"/>
                <w:color w:val="191985"/>
                <w:sz w:val="24"/>
                <w:lang w:val="es-ES"/>
              </w:rPr>
            </w:pPr>
          </w:p>
        </w:tc>
      </w:tr>
    </w:tbl>
    <w:p>
      <w:pPr>
        <w:pStyle w:val="8"/>
        <w:shd w:val="clear" w:fill="3AD88D"/>
        <w:jc w:val="center"/>
        <w:rPr>
          <w:rFonts w:hint="default" w:ascii="Arial" w:hAnsi="Arial" w:eastAsia="Arial" w:cs="Arial"/>
          <w:b/>
          <w:color w:val="191985"/>
          <w:lang w:val="es-ES"/>
        </w:rPr>
      </w:pPr>
      <w:r>
        <w:rPr>
          <w:rFonts w:hint="default" w:ascii="Arial" w:hAnsi="Arial" w:eastAsia="Arial" w:cs="Arial"/>
          <w:b/>
          <w:color w:val="191985"/>
          <w:lang w:val="es-ES"/>
        </w:rPr>
        <w:t>VERANO VILARIÑO DE CONSO  2022</w:t>
      </w:r>
    </w:p>
    <w:p>
      <w:pPr>
        <w:pStyle w:val="8"/>
        <w:jc w:val="both"/>
        <w:rPr>
          <w:rFonts w:ascii="Arial" w:hAnsi="Arial" w:eastAsia="Arial" w:cs="Arial"/>
          <w:color w:val="191985"/>
          <w:sz w:val="20"/>
          <w:szCs w:val="20"/>
        </w:rPr>
      </w:pPr>
    </w:p>
    <w:p>
      <w:pPr>
        <w:pStyle w:val="8"/>
        <w:jc w:val="both"/>
        <w:rPr>
          <w:rFonts w:ascii="Arial" w:hAnsi="Arial" w:eastAsia="Arial" w:cs="Arial"/>
          <w:color w:val="191985"/>
          <w:sz w:val="20"/>
          <w:szCs w:val="20"/>
        </w:rPr>
      </w:pPr>
    </w:p>
    <w:p>
      <w:pPr>
        <w:pStyle w:val="8"/>
        <w:jc w:val="both"/>
        <w:rPr>
          <w:rFonts w:ascii="Arial" w:hAnsi="Arial" w:eastAsia="Arial" w:cs="Arial"/>
          <w:color w:val="191985"/>
          <w:sz w:val="20"/>
          <w:szCs w:val="20"/>
        </w:rPr>
      </w:pPr>
    </w:p>
    <w:p>
      <w:pPr>
        <w:pStyle w:val="8"/>
        <w:jc w:val="center"/>
        <w:rPr>
          <w:rFonts w:hint="default" w:ascii="Calibri" w:hAnsi="Calibri" w:eastAsia="Arial" w:cs="Calibri"/>
          <w:b/>
          <w:bCs/>
          <w:color w:val="191985"/>
          <w:sz w:val="32"/>
          <w:szCs w:val="32"/>
          <w:lang w:val="es-ES"/>
        </w:rPr>
      </w:pPr>
      <w:r>
        <w:rPr>
          <w:rFonts w:hint="default" w:ascii="Calibri" w:hAnsi="Calibri" w:eastAsia="Arial" w:cs="Calibri"/>
          <w:b/>
          <w:bCs/>
          <w:color w:val="191985"/>
          <w:sz w:val="32"/>
          <w:szCs w:val="32"/>
          <w:lang w:val="es-ES"/>
        </w:rPr>
        <w:t>Sinatura:</w:t>
      </w:r>
    </w:p>
    <w:p>
      <w:pPr>
        <w:pStyle w:val="8"/>
        <w:jc w:val="both"/>
        <w:rPr>
          <w:rFonts w:hint="default" w:ascii="Arial" w:hAnsi="Arial" w:eastAsia="Arial" w:cs="Arial"/>
          <w:color w:val="191985"/>
          <w:sz w:val="20"/>
          <w:szCs w:val="20"/>
          <w:lang w:val="es-ES"/>
        </w:rPr>
      </w:pPr>
    </w:p>
    <w:p>
      <w:pPr>
        <w:pStyle w:val="8"/>
        <w:jc w:val="both"/>
        <w:rPr>
          <w:rFonts w:hint="default" w:ascii="Arial" w:hAnsi="Arial" w:eastAsia="Arial" w:cs="Arial"/>
          <w:color w:val="191985"/>
          <w:sz w:val="20"/>
          <w:szCs w:val="20"/>
          <w:lang w:val="es-ES"/>
        </w:rPr>
      </w:pPr>
    </w:p>
    <w:p>
      <w:pPr>
        <w:pStyle w:val="8"/>
        <w:jc w:val="both"/>
        <w:rPr>
          <w:rFonts w:hint="default" w:ascii="Arial" w:hAnsi="Arial" w:eastAsia="Arial" w:cs="Arial"/>
          <w:color w:val="191985"/>
          <w:sz w:val="20"/>
          <w:szCs w:val="20"/>
          <w:lang w:val="es-ES"/>
        </w:rPr>
      </w:pPr>
    </w:p>
    <w:p>
      <w:pPr>
        <w:pStyle w:val="8"/>
        <w:jc w:val="both"/>
        <w:rPr>
          <w:rFonts w:hint="default" w:ascii="Arial" w:hAnsi="Arial" w:eastAsia="Arial" w:cs="Arial"/>
          <w:color w:val="191985"/>
          <w:sz w:val="20"/>
          <w:szCs w:val="20"/>
          <w:lang w:val="es-ES"/>
        </w:rPr>
      </w:pPr>
    </w:p>
    <w:p>
      <w:pPr>
        <w:pStyle w:val="8"/>
        <w:jc w:val="both"/>
        <w:rPr>
          <w:rFonts w:hint="default" w:ascii="Arial" w:hAnsi="Arial" w:eastAsia="Arial" w:cs="Arial"/>
          <w:color w:val="191985"/>
          <w:sz w:val="20"/>
          <w:szCs w:val="20"/>
          <w:lang w:val="es-ES"/>
        </w:rPr>
      </w:pPr>
    </w:p>
    <w:p>
      <w:pPr>
        <w:pStyle w:val="8"/>
        <w:jc w:val="both"/>
        <w:rPr>
          <w:rFonts w:hint="default" w:ascii="Arial" w:hAnsi="Arial" w:eastAsia="Arial" w:cs="Arial"/>
          <w:color w:val="191985"/>
          <w:sz w:val="20"/>
          <w:szCs w:val="20"/>
          <w:lang w:val="es-ES"/>
        </w:rPr>
      </w:pPr>
    </w:p>
    <w:p>
      <w:pPr>
        <w:pStyle w:val="8"/>
        <w:jc w:val="both"/>
        <w:rPr>
          <w:rFonts w:hint="default" w:ascii="Arial" w:hAnsi="Arial" w:eastAsia="Arial" w:cs="Arial"/>
          <w:color w:val="191985"/>
          <w:sz w:val="20"/>
          <w:szCs w:val="20"/>
          <w:lang w:val="es-ES"/>
        </w:rPr>
      </w:pPr>
    </w:p>
    <w:p>
      <w:pPr>
        <w:pStyle w:val="8"/>
        <w:jc w:val="both"/>
        <w:rPr>
          <w:rFonts w:hint="default" w:ascii="Arial" w:hAnsi="Arial" w:eastAsia="Arial" w:cs="Arial"/>
          <w:color w:val="191985"/>
          <w:sz w:val="20"/>
          <w:szCs w:val="20"/>
          <w:lang w:val="es-ES"/>
        </w:rPr>
      </w:pPr>
    </w:p>
    <w:p>
      <w:pPr>
        <w:pStyle w:val="8"/>
        <w:jc w:val="both"/>
        <w:rPr>
          <w:rFonts w:hint="default" w:ascii="Arial" w:hAnsi="Arial" w:eastAsia="Arial" w:cs="Arial"/>
          <w:color w:val="191985"/>
          <w:sz w:val="20"/>
          <w:szCs w:val="20"/>
          <w:lang w:val="es-ES"/>
        </w:rPr>
      </w:pPr>
    </w:p>
    <w:p>
      <w:pPr>
        <w:pStyle w:val="8"/>
        <w:jc w:val="both"/>
        <w:rPr>
          <w:rFonts w:hint="default" w:ascii="Arial" w:hAnsi="Arial" w:eastAsia="Arial" w:cs="Arial"/>
          <w:color w:val="191985"/>
          <w:sz w:val="20"/>
          <w:szCs w:val="20"/>
          <w:lang w:val="es-ES"/>
        </w:rPr>
      </w:pPr>
    </w:p>
    <w:p>
      <w:pPr>
        <w:pStyle w:val="8"/>
        <w:jc w:val="both"/>
        <w:rPr>
          <w:rFonts w:hint="default" w:ascii="Arial" w:hAnsi="Arial" w:eastAsia="Arial" w:cs="Arial"/>
          <w:color w:val="191985"/>
          <w:sz w:val="20"/>
          <w:szCs w:val="20"/>
          <w:lang w:val="es-ES"/>
        </w:rPr>
      </w:pPr>
    </w:p>
    <w:p>
      <w:pPr>
        <w:pStyle w:val="8"/>
        <w:jc w:val="both"/>
        <w:rPr>
          <w:rFonts w:ascii="Arial" w:hAnsi="Arial" w:eastAsia="Arial" w:cs="Arial"/>
          <w:color w:val="191985"/>
          <w:sz w:val="20"/>
          <w:szCs w:val="20"/>
        </w:rPr>
      </w:pPr>
      <w:r>
        <w:rPr>
          <w:rFonts w:ascii="Arial" w:hAnsi="Arial" w:eastAsia="Arial" w:cs="Arial"/>
          <w:color w:val="191985"/>
          <w:sz w:val="20"/>
          <w:szCs w:val="20"/>
        </w:rPr>
        <w:t>Nº de cuenta para hacer ingreso: ES 60 2080 0471 7130 4000 3372 ( A BANCA)</w:t>
      </w:r>
    </w:p>
    <w:p>
      <w:pPr>
        <w:pStyle w:val="8"/>
        <w:jc w:val="both"/>
        <w:rPr>
          <w:rFonts w:hint="default" w:ascii="Arial" w:hAnsi="Arial" w:eastAsia="Arial" w:cs="Arial"/>
          <w:color w:val="191985"/>
          <w:sz w:val="20"/>
          <w:szCs w:val="20"/>
          <w:lang w:val="es-ES"/>
        </w:rPr>
      </w:pPr>
      <w:r>
        <w:rPr>
          <w:rFonts w:hint="default" w:ascii="Arial" w:hAnsi="Arial" w:eastAsia="Arial" w:cs="Arial"/>
          <w:color w:val="191985"/>
          <w:sz w:val="20"/>
          <w:szCs w:val="20"/>
          <w:lang w:val="es-ES"/>
        </w:rPr>
        <w:t xml:space="preserve">                                                      ES 84 2100 6219 2702 0000 5372 ( LA CAIXA)</w:t>
      </w:r>
      <w:bookmarkStart w:id="0" w:name="_GoBack"/>
      <w:bookmarkEnd w:id="0"/>
    </w:p>
    <w:p>
      <w:pPr>
        <w:pStyle w:val="8"/>
        <w:jc w:val="both"/>
        <w:rPr>
          <w:rFonts w:ascii="Arial" w:hAnsi="Arial" w:eastAsia="Arial" w:cs="Arial"/>
          <w:color w:val="191985"/>
          <w:sz w:val="20"/>
          <w:szCs w:val="20"/>
        </w:rPr>
      </w:pPr>
    </w:p>
    <w:p>
      <w:pPr>
        <w:pStyle w:val="8"/>
        <w:jc w:val="both"/>
        <w:rPr>
          <w:rFonts w:ascii="Arial" w:hAnsi="Arial" w:eastAsia="Arial" w:cs="Arial"/>
          <w:color w:val="191985"/>
          <w:sz w:val="20"/>
          <w:szCs w:val="20"/>
        </w:rPr>
      </w:pPr>
    </w:p>
    <w:p>
      <w:pPr>
        <w:pStyle w:val="8"/>
        <w:jc w:val="both"/>
        <w:rPr>
          <w:rFonts w:hint="default" w:ascii="Arial" w:hAnsi="Arial" w:eastAsia="Arial" w:cs="Arial"/>
          <w:color w:val="191985"/>
          <w:sz w:val="20"/>
          <w:szCs w:val="20"/>
          <w:lang w:val="es-ES"/>
        </w:rPr>
      </w:pPr>
      <w:r>
        <w:rPr>
          <w:rFonts w:ascii="Arial" w:hAnsi="Arial" w:eastAsia="Arial" w:cs="Arial"/>
          <w:color w:val="191985"/>
          <w:sz w:val="20"/>
          <w:szCs w:val="20"/>
        </w:rPr>
        <w:t xml:space="preserve">Entregar </w:t>
      </w:r>
      <w:r>
        <w:rPr>
          <w:rFonts w:hint="default" w:ascii="Arial" w:hAnsi="Arial" w:eastAsia="Arial" w:cs="Arial"/>
          <w:color w:val="191985"/>
          <w:sz w:val="20"/>
          <w:szCs w:val="20"/>
          <w:lang w:val="es-ES"/>
        </w:rPr>
        <w:t>xustificante</w:t>
      </w:r>
      <w:r>
        <w:rPr>
          <w:rFonts w:ascii="Arial" w:hAnsi="Arial" w:eastAsia="Arial" w:cs="Arial"/>
          <w:color w:val="191985"/>
          <w:sz w:val="20"/>
          <w:szCs w:val="20"/>
        </w:rPr>
        <w:t xml:space="preserve"> d</w:t>
      </w:r>
      <w:r>
        <w:rPr>
          <w:rFonts w:hint="default" w:ascii="Arial" w:hAnsi="Arial" w:eastAsia="Arial" w:cs="Arial"/>
          <w:color w:val="191985"/>
          <w:sz w:val="20"/>
          <w:szCs w:val="20"/>
          <w:lang w:val="es-ES"/>
        </w:rPr>
        <w:t>a</w:t>
      </w:r>
      <w:r>
        <w:rPr>
          <w:rFonts w:ascii="Arial" w:hAnsi="Arial" w:eastAsia="Arial" w:cs="Arial"/>
          <w:color w:val="191985"/>
          <w:sz w:val="20"/>
          <w:szCs w:val="20"/>
        </w:rPr>
        <w:t xml:space="preserve"> tranferencia</w:t>
      </w:r>
      <w:r>
        <w:rPr>
          <w:rFonts w:hint="default" w:ascii="Arial" w:hAnsi="Arial" w:eastAsia="Arial" w:cs="Arial"/>
          <w:color w:val="191985"/>
          <w:sz w:val="20"/>
          <w:szCs w:val="20"/>
          <w:lang w:val="es-ES"/>
        </w:rPr>
        <w:t xml:space="preserve"> o primeiro día de campamento.</w:t>
      </w:r>
    </w:p>
    <w:p>
      <w:pPr>
        <w:pStyle w:val="8"/>
        <w:jc w:val="both"/>
        <w:rPr>
          <w:rFonts w:ascii="Arial" w:hAnsi="Arial" w:eastAsia="Arial" w:cs="Arial"/>
          <w:b/>
          <w:color w:val="191985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ascii="ArialMT" w:hAnsi="ArialMT" w:cs="ArialMT"/>
          <w:color w:val="191985"/>
          <w:sz w:val="16"/>
          <w:szCs w:val="16"/>
        </w:rPr>
        <w:t>De conformidad con lo establecido en los arts. 6.1.a), 7 Y 8 del REGLAMENTO (UE) 2016/679 DEL PARLAMENTO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ascii="ArialMT" w:hAnsi="ArialMT" w:cs="ArialMT"/>
          <w:color w:val="191985"/>
          <w:sz w:val="16"/>
          <w:szCs w:val="16"/>
        </w:rPr>
        <w:t>EUROPEO Y DEL CONSEJO de 27 de abril de 2016, relativo a la protección de las personas físicas en lo que respecta al tratamiento de datos personales y a la libre circulación de estos datos, y en la Ley Orgánica 15/1999, de 13 de diciembre, de Protección de Datos de Carácter Personal, le comunicamos que los datos que usted nos facilite quedarán incorporados y serán tratados en los ficheros titularidad del responsable del tratamiento OCITEM, con el fin de poderle prestar nuestros servicios, así como para mantenerle informado sobre cuestiones relativas a la actividad de la empresa y sus servicios.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ascii="ArialMT" w:hAnsi="ArialMT" w:cs="ArialMT"/>
          <w:color w:val="191985"/>
          <w:sz w:val="16"/>
          <w:szCs w:val="16"/>
        </w:rPr>
        <w:t>Mediante la firma del presente documento usted da su consentimiento expreso y explítico para que JAIME MANUEL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ascii="ArialMT" w:hAnsi="ArialMT" w:cs="ArialMT"/>
          <w:color w:val="191985"/>
          <w:sz w:val="16"/>
          <w:szCs w:val="16"/>
        </w:rPr>
        <w:t>GONZÁLEZ BLANCO pueda utilizar con este fin concreto los datos facilitados por usted, comprometiéndose a tratar de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ascii="ArialMT" w:hAnsi="ArialMT" w:cs="ArialMT"/>
          <w:color w:val="191985"/>
          <w:sz w:val="16"/>
          <w:szCs w:val="16"/>
        </w:rPr>
        <w:t>forma confidencial los datos de carácter personal facilitados y a no comunicar o ceder dicha información a terceros.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MT" w:hAnsi="ArialMT" w:cs="ArialMT"/>
          <w:color w:val="191985"/>
          <w:sz w:val="16"/>
          <w:szCs w:val="16"/>
        </w:rPr>
        <w:t>Asimismo, le informamos de la posibilidad de ejercitar los correspondientes derechos de acceso, rectificación, cancelación y oposición de conformidad con lo establecido en la LO 15/1999, de 13 de diciembre, ante JAIME MANUEL GONZÁLEZ BLANCO. Los derechos mencionados los puede ejercitar a través de los siguientes medios: JAIME@OCITEM.COM. En virtud de lo que establece el RGPD, usted también puede solicitar los derechos a la limitación de su tratamiento (art. 18) y a la portabilidad de los datos (art. 20).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228600</wp:posOffset>
          </wp:positionV>
          <wp:extent cx="5231130" cy="219075"/>
          <wp:effectExtent l="0" t="0" r="7620" b="9525"/>
          <wp:wrapThrough wrapText="bothSides">
            <wp:wrapPolygon>
              <wp:start x="0" y="0"/>
              <wp:lineTo x="0" y="19972"/>
              <wp:lineTo x="7787" y="19972"/>
              <wp:lineTo x="17777" y="19972"/>
              <wp:lineTo x="21553" y="19972"/>
              <wp:lineTo x="21553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113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default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4243070</wp:posOffset>
          </wp:positionH>
          <wp:positionV relativeFrom="paragraph">
            <wp:posOffset>-228600</wp:posOffset>
          </wp:positionV>
          <wp:extent cx="2049780" cy="518160"/>
          <wp:effectExtent l="0" t="0" r="7620" b="15240"/>
          <wp:wrapThrough wrapText="bothSides">
            <wp:wrapPolygon>
              <wp:start x="0" y="0"/>
              <wp:lineTo x="0" y="20647"/>
              <wp:lineTo x="21480" y="20647"/>
              <wp:lineTo x="21480" y="0"/>
              <wp:lineTo x="0" y="0"/>
            </wp:wrapPolygon>
          </wp:wrapThrough>
          <wp:docPr id="4" name="Imagen 4" descr="LOGO OCI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 OCITE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978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C48F6"/>
    <w:rsid w:val="059442AE"/>
    <w:rsid w:val="065A3413"/>
    <w:rsid w:val="3E0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59" w:lineRule="auto"/>
      <w:ind w:left="272" w:hanging="10"/>
    </w:pPr>
    <w:rPr>
      <w:rFonts w:ascii="Calibri" w:hAnsi="Calibri" w:eastAsia="Calibri" w:cs="Calibri"/>
      <w:b/>
      <w:color w:val="3AD88D"/>
      <w:sz w:val="36"/>
      <w:szCs w:val="22"/>
      <w:lang w:val="es-ES" w:eastAsia="es-E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s-ES" w:eastAsia="es-E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2022-04-21T11:22:00Z</dcterms:created>
  <dc:creator>Usuario</dc:creator>
  <cp:lastModifiedBy>OCITEM Animación</cp:lastModifiedBy>
  <dcterms:modified xsi:type="dcterms:W3CDTF">2022-05-10T07:45:48Z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3082-11.2.0.11130</vt:lpwstr>
  </property>
  <property fmtid="{D5CDD505-2E9C-101B-9397-08002B2CF9AE}" pid="3" name="ICV">
    <vt:lpwstr>1EE9179A093F4B07BB307E229973E30D</vt:lpwstr>
  </property>
</Properties>
</file>